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סימני הפיסוק השונים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משתמשים בנקודתיים, פסיק, סימן שאלה וסימן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 פיסוק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איזה סימן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אלה הכלים שנצטרך פטיש מסמרים ודבק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איזה יום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איזה כיף היום הזה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נקודתיים מסמנים שמיד תבוא רשימה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סימן קריאה משמש לרגש חזק, לא לשאלות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בסוף משפט שמים נקודה, סימן שאלה או 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סימן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(מסיימת משפט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(מפריד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(מסמן משפט ששואלים)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(מביע רגש חזק)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רשימה אחרי נקודתיים, למשל: קניתי בחנות: לחם, חלב וביצים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השתמש בכל חמשת סוגי הסימנים בצורה נכונה ובמקום המתאים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נקודתיים לפני רשימה או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שאלה לשאלה, סימן קריאה לרגש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הפרדה בין פריטים או 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בדוגמאות מהמשחק הדיגיטלי כדי לחבר בין המסך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סימני הפיסוק שלמדנו במשחק הטיל: נקודה, פסיק, סימן שאלה, סימן קריאה ונקודתיים. נזהה באילו משפטים משתמשים בכל סימן ולמה.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נקודתיים  ·  סימן שאלה  ·  פסיק  ·  סימן קריאה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 - איזה סימן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משפט צריך נקודתיים?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הלכנו לים כי היה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אלה הכלים שנצטרך פטיש מסמרים ודבק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הלכתי למכולת וקניתי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משפט צריך סימן שאלה בסופו?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איזה יום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היום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בוא נלך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משפט צריך סימן קריאה בסופו?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למדתי היום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איזה כיף היום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אוכל תפוח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נקודתיים באים לפני רשימה של דברים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סימן קריאה משמש לשאלות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כל משפט חייבים לשים פסיק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בסוף משפט ששואלים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בסוף משפט עם רגש חזק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לפני רשימה של דברים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בין פריטים ברשימה שמים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סימן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מפריד בין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מביע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מסיימת משפט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מסמן משפט ששואלים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שבו צריך להשתמש בנקודתיים, והסבירו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(3-4 משפטים) על יום בבית הספר, והשתמשו בה בכל סימני הפיסוק שלמדנו: נקודה, פסיק, סימן שאלה, סימן קריאה ונקודתיים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שמים נקודתיים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סימן שאלה לסימן 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